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4"/>
        <w:gridCol w:w="5476"/>
      </w:tblGrid>
      <w:tr w:rsidR="00C82B7C" w14:paraId="219A14CF" w14:textId="77777777">
        <w:tc>
          <w:tcPr>
            <w:tcW w:w="5379" w:type="dxa"/>
          </w:tcPr>
          <w:p w14:paraId="3A640C37" w14:textId="36B0E4A1" w:rsidR="00C82B7C" w:rsidRDefault="00C82B7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COCO JONES</w:t>
            </w:r>
          </w:p>
          <w:p w14:paraId="2B357851" w14:textId="77777777" w:rsidR="00C82B7C" w:rsidRDefault="00C82B7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D558934" w14:textId="77777777" w:rsidR="00C82B7C" w:rsidRDefault="00C82B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2F88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</w:tc>
        <w:tc>
          <w:tcPr>
            <w:tcW w:w="5511" w:type="dxa"/>
          </w:tcPr>
          <w:p w14:paraId="157D5833" w14:textId="0D4F270B" w:rsidR="00C82B7C" w:rsidRPr="00597E44" w:rsidRDefault="00C82B7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Cocojonesm24@gmail.com</w:t>
            </w:r>
          </w:p>
          <w:p w14:paraId="04AD5ADF" w14:textId="1A703633" w:rsidR="00C82B7C" w:rsidRPr="00597E44" w:rsidRDefault="00C82B7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(984) 222-4616</w:t>
            </w:r>
          </w:p>
          <w:p w14:paraId="0983D549" w14:textId="10C4F8EC" w:rsidR="00C82B7C" w:rsidRDefault="00C82B7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C82B7C">
              <w:rPr>
                <w:rFonts w:ascii="Times New Roman" w:hAnsi="Times New Roman" w:cs="Times New Roman"/>
                <w:sz w:val="21"/>
                <w:szCs w:val="21"/>
              </w:rPr>
              <w:t>https://www.linkedin.com/in/coco-jones-154347257/</w:t>
            </w:r>
          </w:p>
        </w:tc>
      </w:tr>
    </w:tbl>
    <w:p w14:paraId="2F1D0106" w14:textId="77FCD4C4" w:rsidR="00C82B7C" w:rsidRDefault="00C82B7C" w:rsidP="00C82B7C">
      <w:pPr>
        <w:spacing w:after="0" w:line="240" w:lineRule="auto"/>
        <w:ind w:right="187"/>
        <w:rPr>
          <w:rFonts w:ascii="Times New Roman" w:hAnsi="Times New Roman" w:cs="Times New Roman"/>
          <w:sz w:val="21"/>
          <w:szCs w:val="21"/>
        </w:rPr>
      </w:pPr>
      <w:r w:rsidRPr="00AE2F88">
        <w:rPr>
          <w:rFonts w:ascii="Times New Roman" w:hAnsi="Times New Roman" w:cs="Times New Roman"/>
          <w:b/>
          <w:sz w:val="21"/>
          <w:szCs w:val="21"/>
        </w:rPr>
        <w:t>U</w:t>
      </w:r>
      <w:r>
        <w:rPr>
          <w:rFonts w:ascii="Times New Roman" w:hAnsi="Times New Roman" w:cs="Times New Roman"/>
          <w:b/>
          <w:sz w:val="21"/>
          <w:szCs w:val="21"/>
        </w:rPr>
        <w:t>niversity of North Carolina at Chapel Hill |</w:t>
      </w:r>
      <w:r w:rsidRPr="00AE2F88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Hussman School of Journalism and Media</w:t>
      </w:r>
      <w:r w:rsidRPr="00AE2F88">
        <w:rPr>
          <w:rFonts w:ascii="Times New Roman" w:hAnsi="Times New Roman" w:cs="Times New Roman"/>
          <w:sz w:val="21"/>
          <w:szCs w:val="21"/>
        </w:rPr>
        <w:t xml:space="preserve"> – Chapel Hill, NC</w:t>
      </w:r>
      <w:r>
        <w:rPr>
          <w:rFonts w:ascii="Times New Roman" w:hAnsi="Times New Roman" w:cs="Times New Roman"/>
          <w:sz w:val="21"/>
          <w:szCs w:val="21"/>
        </w:rPr>
        <w:t xml:space="preserve">      May</w:t>
      </w:r>
      <w:r w:rsidRPr="00AE2F88">
        <w:rPr>
          <w:rFonts w:ascii="Times New Roman" w:hAnsi="Times New Roman" w:cs="Times New Roman"/>
          <w:sz w:val="21"/>
          <w:szCs w:val="21"/>
        </w:rPr>
        <w:t xml:space="preserve"> 20</w:t>
      </w:r>
      <w:r>
        <w:rPr>
          <w:rFonts w:ascii="Times New Roman" w:hAnsi="Times New Roman" w:cs="Times New Roman"/>
          <w:sz w:val="21"/>
          <w:szCs w:val="21"/>
        </w:rPr>
        <w:t>26</w:t>
      </w:r>
    </w:p>
    <w:p w14:paraId="1C29A75E" w14:textId="70F6D311" w:rsidR="00C82B7C" w:rsidRPr="00C82B7C" w:rsidRDefault="00C82B7C" w:rsidP="00C82B7C">
      <w:pPr>
        <w:spacing w:after="0" w:line="240" w:lineRule="auto"/>
        <w:ind w:right="187"/>
        <w:rPr>
          <w:rFonts w:ascii="Times New Roman" w:hAnsi="Times New Roman" w:cs="Times New Roman"/>
          <w:i/>
          <w:sz w:val="21"/>
          <w:szCs w:val="21"/>
        </w:rPr>
      </w:pPr>
      <w:r w:rsidRPr="00AE2F88">
        <w:rPr>
          <w:rFonts w:ascii="Times New Roman" w:hAnsi="Times New Roman" w:cs="Times New Roman"/>
          <w:i/>
          <w:sz w:val="21"/>
          <w:szCs w:val="21"/>
        </w:rPr>
        <w:t xml:space="preserve">Bachelor of Science, </w:t>
      </w:r>
      <w:r>
        <w:rPr>
          <w:rFonts w:ascii="Times New Roman" w:hAnsi="Times New Roman" w:cs="Times New Roman"/>
          <w:i/>
          <w:sz w:val="21"/>
          <w:szCs w:val="21"/>
        </w:rPr>
        <w:t>Advertising and Public Relations</w:t>
      </w:r>
      <w:r w:rsidRPr="00AE2F88">
        <w:rPr>
          <w:rFonts w:ascii="Times New Roman" w:hAnsi="Times New Roman" w:cs="Times New Roman"/>
          <w:i/>
          <w:sz w:val="21"/>
          <w:szCs w:val="21"/>
        </w:rPr>
        <w:t xml:space="preserve">; </w:t>
      </w:r>
      <w:r>
        <w:rPr>
          <w:rFonts w:ascii="Times New Roman" w:hAnsi="Times New Roman" w:cs="Times New Roman"/>
          <w:i/>
          <w:iCs/>
          <w:sz w:val="21"/>
          <w:szCs w:val="21"/>
        </w:rPr>
        <w:t>Spanish for Business and Entrepreneurship Minors</w:t>
      </w:r>
    </w:p>
    <w:p w14:paraId="05067EBE" w14:textId="013E23BF" w:rsidR="00C82B7C" w:rsidRDefault="00C82B7C" w:rsidP="00C82B7C">
      <w:pPr>
        <w:pStyle w:val="ListParagraph"/>
        <w:numPr>
          <w:ilvl w:val="0"/>
          <w:numId w:val="6"/>
        </w:numPr>
        <w:spacing w:after="0" w:line="240" w:lineRule="auto"/>
        <w:ind w:left="518" w:right="18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Honors: 2025 NCAA Champion, ACC Champion, All-ACC Student Athlete Honor Roll </w:t>
      </w:r>
    </w:p>
    <w:p w14:paraId="568215BD" w14:textId="7933CD19" w:rsidR="00C82B7C" w:rsidRDefault="00C82B7C" w:rsidP="00C82B7C">
      <w:pPr>
        <w:pStyle w:val="ListParagraph"/>
        <w:numPr>
          <w:ilvl w:val="0"/>
          <w:numId w:val="6"/>
        </w:numPr>
        <w:spacing w:after="0" w:line="240" w:lineRule="auto"/>
        <w:ind w:left="518" w:right="187"/>
        <w:rPr>
          <w:rFonts w:ascii="Times New Roman" w:hAnsi="Times New Roman" w:cs="Times New Roman"/>
          <w:sz w:val="21"/>
          <w:szCs w:val="21"/>
        </w:rPr>
      </w:pPr>
      <w:r w:rsidRPr="00C82B7C">
        <w:rPr>
          <w:rFonts w:ascii="Times New Roman" w:hAnsi="Times New Roman" w:cs="Times New Roman"/>
          <w:sz w:val="21"/>
          <w:szCs w:val="21"/>
        </w:rPr>
        <w:t xml:space="preserve">Relevant Coursework: </w:t>
      </w:r>
      <w:r>
        <w:rPr>
          <w:rFonts w:ascii="Times New Roman" w:hAnsi="Times New Roman" w:cs="Times New Roman"/>
          <w:sz w:val="21"/>
          <w:szCs w:val="21"/>
        </w:rPr>
        <w:t xml:space="preserve">brand management and marketing, communications, economics, journalistic writing </w:t>
      </w:r>
    </w:p>
    <w:p w14:paraId="6651F352" w14:textId="77777777" w:rsidR="00C82B7C" w:rsidRPr="00C82B7C" w:rsidRDefault="00C82B7C" w:rsidP="00C82B7C">
      <w:pPr>
        <w:pStyle w:val="ListParagraph"/>
        <w:spacing w:after="0" w:line="240" w:lineRule="auto"/>
        <w:ind w:left="518" w:right="187"/>
        <w:rPr>
          <w:rFonts w:ascii="Times New Roman" w:hAnsi="Times New Roman" w:cs="Times New Roman"/>
          <w:sz w:val="21"/>
          <w:szCs w:val="21"/>
        </w:rPr>
      </w:pPr>
    </w:p>
    <w:p w14:paraId="36577823" w14:textId="1BCF73C0" w:rsidR="00C82B7C" w:rsidRPr="00C82B7C" w:rsidRDefault="00C82B7C" w:rsidP="00C82B7C">
      <w:pPr>
        <w:spacing w:after="0" w:line="240" w:lineRule="auto"/>
        <w:ind w:right="187"/>
        <w:contextualSpacing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Saint Mary’s School </w:t>
      </w:r>
      <w:r w:rsidRPr="00AE2F88">
        <w:rPr>
          <w:rFonts w:ascii="Times New Roman" w:hAnsi="Times New Roman" w:cs="Times New Roman"/>
          <w:sz w:val="21"/>
          <w:szCs w:val="21"/>
        </w:rPr>
        <w:t>–</w:t>
      </w:r>
      <w:r>
        <w:rPr>
          <w:rFonts w:ascii="Times New Roman" w:hAnsi="Times New Roman" w:cs="Times New Roman"/>
          <w:sz w:val="21"/>
          <w:szCs w:val="21"/>
        </w:rPr>
        <w:t xml:space="preserve"> Raleigh, NC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              May 2022</w:t>
      </w:r>
    </w:p>
    <w:p w14:paraId="54A8B580" w14:textId="69D188FF" w:rsidR="00C82B7C" w:rsidRPr="00C82B7C" w:rsidRDefault="00C82B7C" w:rsidP="00C82B7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Senior Class President</w:t>
      </w:r>
    </w:p>
    <w:tbl>
      <w:tblPr>
        <w:tblStyle w:val="TableGrid"/>
        <w:tblW w:w="10800" w:type="dxa"/>
        <w:tblInd w:w="-90" w:type="dxa"/>
        <w:tblLook w:val="04A0" w:firstRow="1" w:lastRow="0" w:firstColumn="1" w:lastColumn="0" w:noHBand="0" w:noVBand="1"/>
      </w:tblPr>
      <w:tblGrid>
        <w:gridCol w:w="10800"/>
      </w:tblGrid>
      <w:tr w:rsidR="00C82B7C" w14:paraId="46B94F26" w14:textId="77777777">
        <w:tc>
          <w:tcPr>
            <w:tcW w:w="10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7C0B8" w14:textId="77777777" w:rsidR="00C82B7C" w:rsidRPr="005D5CC2" w:rsidRDefault="00C82B7C">
            <w:pPr>
              <w:ind w:right="-105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</w:rPr>
              <w:t>EXPERIENCE</w:t>
            </w:r>
          </w:p>
        </w:tc>
      </w:tr>
    </w:tbl>
    <w:p w14:paraId="4E1E4BC1" w14:textId="53E8FD83" w:rsidR="00C82B7C" w:rsidRDefault="00C82B7C" w:rsidP="00C82B7C">
      <w:pPr>
        <w:spacing w:after="0" w:line="240" w:lineRule="auto"/>
        <w:ind w:right="187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LILIHAMMER</w:t>
      </w:r>
      <w:r w:rsidRPr="00AE2F88">
        <w:rPr>
          <w:rFonts w:ascii="Times New Roman" w:hAnsi="Times New Roman" w:cs="Times New Roman"/>
          <w:sz w:val="21"/>
          <w:szCs w:val="21"/>
        </w:rPr>
        <w:t xml:space="preserve"> – </w:t>
      </w:r>
      <w:r>
        <w:rPr>
          <w:rFonts w:ascii="Times New Roman" w:hAnsi="Times New Roman" w:cs="Times New Roman"/>
          <w:sz w:val="21"/>
          <w:szCs w:val="21"/>
        </w:rPr>
        <w:t>New York</w:t>
      </w:r>
      <w:r w:rsidRPr="00AE2F88"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 xml:space="preserve">NY 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</w:t>
      </w:r>
      <w:r>
        <w:rPr>
          <w:rFonts w:ascii="Times New Roman" w:hAnsi="Times New Roman" w:cs="Times New Roman"/>
          <w:sz w:val="21"/>
          <w:szCs w:val="21"/>
        </w:rPr>
        <w:tab/>
        <w:t xml:space="preserve">              </w:t>
      </w:r>
      <w:r w:rsidR="00F13C0E"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 w:rsidR="00F13C0E">
        <w:rPr>
          <w:rFonts w:ascii="Times New Roman" w:hAnsi="Times New Roman" w:cs="Times New Roman"/>
          <w:sz w:val="21"/>
          <w:szCs w:val="21"/>
        </w:rPr>
        <w:t>June 2025 - Present</w:t>
      </w:r>
    </w:p>
    <w:p w14:paraId="7B4D1AFA" w14:textId="578C3790" w:rsidR="00C82B7C" w:rsidRDefault="00302E30" w:rsidP="00C82B7C">
      <w:pPr>
        <w:spacing w:after="0" w:line="240" w:lineRule="auto"/>
        <w:ind w:right="187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 xml:space="preserve">Associate - Marketing and Growth </w:t>
      </w:r>
    </w:p>
    <w:p w14:paraId="5C6ADC62" w14:textId="17E8AE7A" w:rsidR="00C82B7C" w:rsidRDefault="00F534E5" w:rsidP="00C82B7C">
      <w:pPr>
        <w:numPr>
          <w:ilvl w:val="0"/>
          <w:numId w:val="1"/>
        </w:numPr>
        <w:spacing w:after="0" w:line="240" w:lineRule="auto"/>
        <w:ind w:left="513" w:right="187"/>
        <w:contextualSpacing/>
        <w:rPr>
          <w:rFonts w:ascii="Times New Roman" w:hAnsi="Times New Roman" w:cs="Times New Roman"/>
          <w:sz w:val="21"/>
          <w:szCs w:val="21"/>
        </w:rPr>
      </w:pPr>
      <w:r w:rsidRPr="00F534E5">
        <w:rPr>
          <w:rFonts w:ascii="Times New Roman" w:hAnsi="Times New Roman" w:cs="Times New Roman"/>
          <w:sz w:val="21"/>
          <w:szCs w:val="21"/>
        </w:rPr>
        <w:t>Support brand partnerships by coordinating collaborations with professional golfers and social media influencers to expand audience reach and strengthen brand visibility</w:t>
      </w:r>
    </w:p>
    <w:p w14:paraId="33CDD14A" w14:textId="547A4ABF" w:rsidR="002D7FD0" w:rsidRDefault="002D7FD0" w:rsidP="00C82B7C">
      <w:pPr>
        <w:numPr>
          <w:ilvl w:val="0"/>
          <w:numId w:val="1"/>
        </w:numPr>
        <w:spacing w:after="0" w:line="240" w:lineRule="auto"/>
        <w:ind w:left="513" w:right="187"/>
        <w:contextualSpacing/>
        <w:rPr>
          <w:rFonts w:ascii="Times New Roman" w:hAnsi="Times New Roman" w:cs="Times New Roman"/>
          <w:sz w:val="21"/>
          <w:szCs w:val="21"/>
        </w:rPr>
      </w:pPr>
      <w:r w:rsidRPr="002D7FD0">
        <w:rPr>
          <w:rFonts w:ascii="Times New Roman" w:hAnsi="Times New Roman" w:cs="Times New Roman"/>
          <w:sz w:val="21"/>
          <w:szCs w:val="21"/>
        </w:rPr>
        <w:t xml:space="preserve">Assist in planning and executing </w:t>
      </w:r>
      <w:r>
        <w:rPr>
          <w:rFonts w:ascii="Times New Roman" w:hAnsi="Times New Roman" w:cs="Times New Roman"/>
          <w:sz w:val="21"/>
          <w:szCs w:val="21"/>
        </w:rPr>
        <w:t>editorial</w:t>
      </w:r>
      <w:r w:rsidRPr="002D7FD0">
        <w:rPr>
          <w:rFonts w:ascii="Times New Roman" w:hAnsi="Times New Roman" w:cs="Times New Roman"/>
          <w:sz w:val="21"/>
          <w:szCs w:val="21"/>
        </w:rPr>
        <w:t xml:space="preserve"> shoots, ensuring creative alignment with brand identity and marketing campaigns</w:t>
      </w:r>
    </w:p>
    <w:p w14:paraId="4C62654D" w14:textId="7554FFA2" w:rsidR="002B6BF7" w:rsidRPr="005D5CC2" w:rsidRDefault="003B5F50" w:rsidP="00C82B7C">
      <w:pPr>
        <w:numPr>
          <w:ilvl w:val="0"/>
          <w:numId w:val="1"/>
        </w:numPr>
        <w:spacing w:after="0" w:line="240" w:lineRule="auto"/>
        <w:ind w:left="513" w:right="187"/>
        <w:contextualSpacing/>
        <w:rPr>
          <w:rFonts w:ascii="Times New Roman" w:hAnsi="Times New Roman" w:cs="Times New Roman"/>
          <w:sz w:val="21"/>
          <w:szCs w:val="21"/>
        </w:rPr>
      </w:pPr>
      <w:r w:rsidRPr="003B5F50">
        <w:rPr>
          <w:rFonts w:ascii="Times New Roman" w:hAnsi="Times New Roman" w:cs="Times New Roman"/>
          <w:sz w:val="21"/>
          <w:szCs w:val="21"/>
        </w:rPr>
        <w:t>Organize and maintain influencer and customer data to track campaign performance and partnership ROI</w:t>
      </w:r>
    </w:p>
    <w:p w14:paraId="0A959164" w14:textId="77777777" w:rsidR="00C82B7C" w:rsidRDefault="00C82B7C" w:rsidP="00C82B7C">
      <w:pPr>
        <w:spacing w:after="0" w:line="240" w:lineRule="auto"/>
        <w:ind w:right="187"/>
        <w:contextualSpacing/>
        <w:rPr>
          <w:rFonts w:ascii="Times New Roman" w:hAnsi="Times New Roman" w:cs="Times New Roman"/>
          <w:sz w:val="21"/>
          <w:szCs w:val="21"/>
        </w:rPr>
      </w:pPr>
    </w:p>
    <w:p w14:paraId="26F7717C" w14:textId="38359A7A" w:rsidR="00C82B7C" w:rsidRDefault="00F13C0E" w:rsidP="00C82B7C">
      <w:pPr>
        <w:spacing w:after="0" w:line="240" w:lineRule="auto"/>
        <w:ind w:right="187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20/20 Management</w:t>
      </w:r>
      <w:r w:rsidR="00C82B7C" w:rsidRPr="00AE2F88">
        <w:rPr>
          <w:rFonts w:ascii="Times New Roman" w:hAnsi="Times New Roman" w:cs="Times New Roman"/>
          <w:sz w:val="21"/>
          <w:szCs w:val="21"/>
        </w:rPr>
        <w:t xml:space="preserve"> – </w:t>
      </w:r>
      <w:r>
        <w:rPr>
          <w:rFonts w:ascii="Times New Roman" w:hAnsi="Times New Roman" w:cs="Times New Roman"/>
          <w:sz w:val="21"/>
          <w:szCs w:val="21"/>
        </w:rPr>
        <w:t>New York, NY</w:t>
      </w:r>
      <w:r w:rsidR="00C82B7C">
        <w:rPr>
          <w:rFonts w:ascii="Times New Roman" w:hAnsi="Times New Roman" w:cs="Times New Roman"/>
          <w:sz w:val="21"/>
          <w:szCs w:val="21"/>
        </w:rPr>
        <w:tab/>
        <w:t xml:space="preserve">       </w:t>
      </w:r>
      <w:r w:rsidR="00C82B7C">
        <w:rPr>
          <w:rFonts w:ascii="Times New Roman" w:hAnsi="Times New Roman" w:cs="Times New Roman"/>
          <w:sz w:val="21"/>
          <w:szCs w:val="21"/>
        </w:rPr>
        <w:tab/>
      </w:r>
      <w:r w:rsidR="00C82B7C">
        <w:rPr>
          <w:rFonts w:ascii="Times New Roman" w:hAnsi="Times New Roman" w:cs="Times New Roman"/>
          <w:sz w:val="21"/>
          <w:szCs w:val="21"/>
        </w:rPr>
        <w:tab/>
      </w:r>
      <w:r w:rsidR="00C82B7C">
        <w:rPr>
          <w:rFonts w:ascii="Times New Roman" w:hAnsi="Times New Roman" w:cs="Times New Roman"/>
          <w:sz w:val="21"/>
          <w:szCs w:val="21"/>
        </w:rPr>
        <w:tab/>
      </w:r>
      <w:r w:rsidR="00C82B7C">
        <w:rPr>
          <w:rFonts w:ascii="Times New Roman" w:hAnsi="Times New Roman" w:cs="Times New Roman"/>
          <w:sz w:val="21"/>
          <w:szCs w:val="21"/>
        </w:rPr>
        <w:tab/>
      </w:r>
      <w:r w:rsidR="00C82B7C">
        <w:rPr>
          <w:rFonts w:ascii="Times New Roman" w:hAnsi="Times New Roman" w:cs="Times New Roman"/>
          <w:sz w:val="21"/>
          <w:szCs w:val="21"/>
        </w:rPr>
        <w:tab/>
        <w:t xml:space="preserve">   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</w:t>
      </w:r>
      <w:r w:rsidR="00C82B7C">
        <w:rPr>
          <w:rFonts w:ascii="Times New Roman" w:hAnsi="Times New Roman" w:cs="Times New Roman"/>
          <w:sz w:val="21"/>
          <w:szCs w:val="21"/>
        </w:rPr>
        <w:t xml:space="preserve">  June</w:t>
      </w:r>
      <w:r w:rsidR="00C82B7C">
        <w:rPr>
          <w:rFonts w:ascii="Times New Roman" w:hAnsi="Times New Roman"/>
          <w:bCs/>
          <w:sz w:val="21"/>
          <w:szCs w:val="21"/>
        </w:rPr>
        <w:t xml:space="preserve"> 202</w:t>
      </w:r>
      <w:r>
        <w:rPr>
          <w:rFonts w:ascii="Times New Roman" w:hAnsi="Times New Roman"/>
          <w:bCs/>
          <w:sz w:val="21"/>
          <w:szCs w:val="21"/>
        </w:rPr>
        <w:t>5</w:t>
      </w:r>
      <w:r w:rsidR="00C82B7C">
        <w:rPr>
          <w:rFonts w:ascii="Times New Roman" w:hAnsi="Times New Roman"/>
          <w:bCs/>
          <w:sz w:val="21"/>
          <w:szCs w:val="21"/>
        </w:rPr>
        <w:t xml:space="preserve"> </w:t>
      </w:r>
      <w:r w:rsidR="00C82B7C" w:rsidRPr="00DD1039">
        <w:rPr>
          <w:rFonts w:ascii="Times New Roman" w:hAnsi="Times New Roman"/>
          <w:bCs/>
          <w:sz w:val="21"/>
          <w:szCs w:val="21"/>
        </w:rPr>
        <w:t>-</w:t>
      </w:r>
      <w:r w:rsidR="00C82B7C">
        <w:rPr>
          <w:rFonts w:ascii="Times New Roman" w:hAnsi="Times New Roman"/>
          <w:bCs/>
          <w:sz w:val="21"/>
          <w:szCs w:val="21"/>
        </w:rPr>
        <w:t xml:space="preserve"> </w:t>
      </w:r>
      <w:r>
        <w:rPr>
          <w:rFonts w:ascii="Times New Roman" w:hAnsi="Times New Roman"/>
          <w:bCs/>
          <w:sz w:val="21"/>
          <w:szCs w:val="21"/>
        </w:rPr>
        <w:t>Present</w:t>
      </w:r>
    </w:p>
    <w:p w14:paraId="7DC978CF" w14:textId="15E95A6B" w:rsidR="00C82B7C" w:rsidRDefault="00F13C0E" w:rsidP="00C82B7C">
      <w:pPr>
        <w:spacing w:after="0" w:line="240" w:lineRule="auto"/>
        <w:ind w:right="187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Strategic Partnerships Coordinator</w:t>
      </w:r>
    </w:p>
    <w:p w14:paraId="352CAA71" w14:textId="538B0F51" w:rsidR="00C82B7C" w:rsidRDefault="00B53A76" w:rsidP="00C82B7C">
      <w:pPr>
        <w:numPr>
          <w:ilvl w:val="0"/>
          <w:numId w:val="2"/>
        </w:numPr>
        <w:spacing w:after="0" w:line="240" w:lineRule="auto"/>
        <w:ind w:left="513" w:right="187"/>
        <w:contextualSpacing/>
        <w:rPr>
          <w:rFonts w:ascii="Times New Roman" w:hAnsi="Times New Roman" w:cs="Times New Roman"/>
          <w:sz w:val="21"/>
          <w:szCs w:val="21"/>
        </w:rPr>
      </w:pPr>
      <w:r w:rsidRPr="00B53A76">
        <w:rPr>
          <w:rFonts w:ascii="Times New Roman" w:hAnsi="Times New Roman" w:cs="Times New Roman"/>
          <w:sz w:val="21"/>
          <w:szCs w:val="21"/>
        </w:rPr>
        <w:t>Conduct in-depth research on emerging and established brands to identify partnership opportunities aligned with client profiles ranging from elite high school recruits to professional athletes</w:t>
      </w:r>
    </w:p>
    <w:p w14:paraId="0DAB0056" w14:textId="1E959460" w:rsidR="00426C07" w:rsidRDefault="00426C07" w:rsidP="00C82B7C">
      <w:pPr>
        <w:numPr>
          <w:ilvl w:val="0"/>
          <w:numId w:val="2"/>
        </w:numPr>
        <w:spacing w:after="0" w:line="240" w:lineRule="auto"/>
        <w:ind w:left="513" w:right="187"/>
        <w:contextualSpacing/>
        <w:rPr>
          <w:rFonts w:ascii="Times New Roman" w:hAnsi="Times New Roman" w:cs="Times New Roman"/>
          <w:sz w:val="21"/>
          <w:szCs w:val="21"/>
        </w:rPr>
      </w:pPr>
      <w:r w:rsidRPr="00426C07">
        <w:rPr>
          <w:rFonts w:ascii="Times New Roman" w:hAnsi="Times New Roman" w:cs="Times New Roman"/>
          <w:sz w:val="21"/>
          <w:szCs w:val="21"/>
        </w:rPr>
        <w:t xml:space="preserve">Coordinate </w:t>
      </w:r>
      <w:r w:rsidR="006657CA" w:rsidRPr="00426C07">
        <w:rPr>
          <w:rFonts w:ascii="Times New Roman" w:hAnsi="Times New Roman" w:cs="Times New Roman"/>
          <w:sz w:val="21"/>
          <w:szCs w:val="21"/>
        </w:rPr>
        <w:t>product exchange</w:t>
      </w:r>
      <w:r w:rsidRPr="00426C07">
        <w:rPr>
          <w:rFonts w:ascii="Times New Roman" w:hAnsi="Times New Roman" w:cs="Times New Roman"/>
          <w:sz w:val="21"/>
          <w:szCs w:val="21"/>
        </w:rPr>
        <w:t xml:space="preserve"> and paid partnership deals by managing outreach, negotiation, and communication between brands and athletes</w:t>
      </w:r>
    </w:p>
    <w:p w14:paraId="5229DA0B" w14:textId="4A3EF272" w:rsidR="006657CA" w:rsidRPr="005D5CC2" w:rsidRDefault="006657CA" w:rsidP="00C82B7C">
      <w:pPr>
        <w:numPr>
          <w:ilvl w:val="0"/>
          <w:numId w:val="2"/>
        </w:numPr>
        <w:spacing w:after="0" w:line="240" w:lineRule="auto"/>
        <w:ind w:left="513" w:right="187"/>
        <w:contextualSpacing/>
        <w:rPr>
          <w:rFonts w:ascii="Times New Roman" w:hAnsi="Times New Roman" w:cs="Times New Roman"/>
          <w:sz w:val="21"/>
          <w:szCs w:val="21"/>
        </w:rPr>
      </w:pPr>
      <w:r w:rsidRPr="006657CA">
        <w:rPr>
          <w:rFonts w:ascii="Times New Roman" w:hAnsi="Times New Roman" w:cs="Times New Roman"/>
          <w:sz w:val="21"/>
          <w:szCs w:val="21"/>
        </w:rPr>
        <w:t>Track partnership performance and maintain organized databases to support strategic planning, campaign reporting, and long-term relationship building</w:t>
      </w:r>
    </w:p>
    <w:p w14:paraId="770EB3C8" w14:textId="77777777" w:rsidR="00C82B7C" w:rsidRDefault="00C82B7C" w:rsidP="00C82B7C">
      <w:pPr>
        <w:spacing w:after="0" w:line="240" w:lineRule="auto"/>
        <w:ind w:right="187"/>
        <w:contextualSpacing/>
        <w:rPr>
          <w:rFonts w:ascii="Times New Roman" w:hAnsi="Times New Roman" w:cs="Times New Roman"/>
          <w:sz w:val="21"/>
          <w:szCs w:val="21"/>
        </w:rPr>
      </w:pPr>
    </w:p>
    <w:p w14:paraId="0A13F346" w14:textId="4DC5FF97" w:rsidR="00C82B7C" w:rsidRDefault="00F13C0E" w:rsidP="00C82B7C">
      <w:pPr>
        <w:spacing w:after="0" w:line="240" w:lineRule="auto"/>
        <w:ind w:right="187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Plexus Capital</w:t>
      </w:r>
      <w:r w:rsidR="00C82B7C" w:rsidRPr="00AE2F88">
        <w:rPr>
          <w:rFonts w:ascii="Times New Roman" w:hAnsi="Times New Roman" w:cs="Times New Roman"/>
          <w:sz w:val="21"/>
          <w:szCs w:val="21"/>
        </w:rPr>
        <w:t xml:space="preserve"> – </w:t>
      </w:r>
      <w:r>
        <w:rPr>
          <w:rFonts w:ascii="Times New Roman" w:hAnsi="Times New Roman" w:cs="Times New Roman"/>
          <w:sz w:val="21"/>
          <w:szCs w:val="21"/>
        </w:rPr>
        <w:t>Raleigh, NC</w:t>
      </w:r>
      <w:r w:rsidR="00C82B7C">
        <w:rPr>
          <w:rFonts w:ascii="Times New Roman" w:hAnsi="Times New Roman" w:cs="Times New Roman"/>
          <w:sz w:val="21"/>
          <w:szCs w:val="21"/>
        </w:rPr>
        <w:tab/>
        <w:t xml:space="preserve">       </w:t>
      </w:r>
      <w:r w:rsidR="00C82B7C">
        <w:rPr>
          <w:rFonts w:ascii="Times New Roman" w:hAnsi="Times New Roman" w:cs="Times New Roman"/>
          <w:sz w:val="21"/>
          <w:szCs w:val="21"/>
        </w:rPr>
        <w:tab/>
      </w:r>
      <w:r w:rsidR="00C82B7C">
        <w:rPr>
          <w:rFonts w:ascii="Times New Roman" w:hAnsi="Times New Roman" w:cs="Times New Roman"/>
          <w:sz w:val="21"/>
          <w:szCs w:val="21"/>
        </w:rPr>
        <w:tab/>
      </w:r>
      <w:r w:rsidR="00C82B7C">
        <w:rPr>
          <w:rFonts w:ascii="Times New Roman" w:hAnsi="Times New Roman" w:cs="Times New Roman"/>
          <w:sz w:val="21"/>
          <w:szCs w:val="21"/>
        </w:rPr>
        <w:tab/>
      </w:r>
      <w:r w:rsidR="00C82B7C">
        <w:rPr>
          <w:rFonts w:ascii="Times New Roman" w:hAnsi="Times New Roman" w:cs="Times New Roman"/>
          <w:sz w:val="21"/>
          <w:szCs w:val="21"/>
        </w:rPr>
        <w:tab/>
      </w:r>
      <w:r w:rsidR="00C82B7C">
        <w:rPr>
          <w:rFonts w:ascii="Times New Roman" w:hAnsi="Times New Roman" w:cs="Times New Roman"/>
          <w:sz w:val="21"/>
          <w:szCs w:val="21"/>
        </w:rPr>
        <w:tab/>
        <w:t xml:space="preserve">        </w:t>
      </w:r>
      <w:r w:rsidR="00C82B7C">
        <w:rPr>
          <w:rFonts w:ascii="Times New Roman" w:hAnsi="Times New Roman" w:cs="Times New Roman"/>
          <w:sz w:val="21"/>
          <w:szCs w:val="21"/>
        </w:rPr>
        <w:tab/>
        <w:t xml:space="preserve">          </w:t>
      </w:r>
      <w:r>
        <w:rPr>
          <w:rFonts w:ascii="Times New Roman" w:hAnsi="Times New Roman" w:cs="Times New Roman"/>
          <w:sz w:val="21"/>
          <w:szCs w:val="21"/>
        </w:rPr>
        <w:t xml:space="preserve">             </w:t>
      </w:r>
      <w:r w:rsidR="00C82B7C">
        <w:rPr>
          <w:rFonts w:ascii="Times New Roman" w:hAnsi="Times New Roman" w:cs="Times New Roman"/>
          <w:sz w:val="21"/>
          <w:szCs w:val="21"/>
        </w:rPr>
        <w:t xml:space="preserve"> June</w:t>
      </w:r>
      <w:r w:rsidR="00C82B7C">
        <w:rPr>
          <w:rFonts w:ascii="Times New Roman" w:hAnsi="Times New Roman"/>
          <w:bCs/>
          <w:sz w:val="21"/>
          <w:szCs w:val="21"/>
        </w:rPr>
        <w:t xml:space="preserve"> 2023 </w:t>
      </w:r>
      <w:r w:rsidR="00C82B7C" w:rsidRPr="00DD1039">
        <w:rPr>
          <w:rFonts w:ascii="Times New Roman" w:hAnsi="Times New Roman"/>
          <w:bCs/>
          <w:sz w:val="21"/>
          <w:szCs w:val="21"/>
        </w:rPr>
        <w:t>-</w:t>
      </w:r>
      <w:r w:rsidR="00C82B7C">
        <w:rPr>
          <w:rFonts w:ascii="Times New Roman" w:hAnsi="Times New Roman"/>
          <w:bCs/>
          <w:sz w:val="21"/>
          <w:szCs w:val="21"/>
        </w:rPr>
        <w:t xml:space="preserve"> August 2023</w:t>
      </w:r>
    </w:p>
    <w:p w14:paraId="3A688265" w14:textId="23829556" w:rsidR="00C82B7C" w:rsidRDefault="00F13C0E" w:rsidP="00C82B7C">
      <w:pPr>
        <w:spacing w:after="0" w:line="240" w:lineRule="auto"/>
        <w:ind w:right="187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Business Development</w:t>
      </w:r>
      <w:r w:rsidR="00C82B7C">
        <w:rPr>
          <w:rFonts w:ascii="Times New Roman" w:hAnsi="Times New Roman" w:cs="Times New Roman"/>
          <w:i/>
          <w:sz w:val="21"/>
          <w:szCs w:val="21"/>
        </w:rPr>
        <w:t xml:space="preserve"> Intern</w:t>
      </w:r>
    </w:p>
    <w:p w14:paraId="565F3ED9" w14:textId="0247C1EF" w:rsidR="00C82B7C" w:rsidRPr="005D5CC2" w:rsidRDefault="00493D7E" w:rsidP="00C82B7C">
      <w:pPr>
        <w:numPr>
          <w:ilvl w:val="0"/>
          <w:numId w:val="2"/>
        </w:numPr>
        <w:spacing w:after="0" w:line="240" w:lineRule="auto"/>
        <w:ind w:left="513" w:right="187"/>
        <w:contextualSpacing/>
        <w:rPr>
          <w:rFonts w:ascii="Times New Roman" w:hAnsi="Times New Roman" w:cs="Times New Roman"/>
          <w:sz w:val="21"/>
          <w:szCs w:val="21"/>
        </w:rPr>
      </w:pPr>
      <w:r w:rsidRPr="00493D7E">
        <w:rPr>
          <w:rFonts w:ascii="Times New Roman" w:hAnsi="Times New Roman" w:cs="Times New Roman"/>
          <w:sz w:val="21"/>
          <w:szCs w:val="21"/>
        </w:rPr>
        <w:t>Supported the deal generation team by conducting industry-specific research aligned with investment theses targeting the small–middle market</w:t>
      </w:r>
    </w:p>
    <w:p w14:paraId="0C46590B" w14:textId="3ECCDEAD" w:rsidR="00746B08" w:rsidRPr="00A86EF7" w:rsidRDefault="00746B08" w:rsidP="00A86EF7">
      <w:pPr>
        <w:numPr>
          <w:ilvl w:val="0"/>
          <w:numId w:val="2"/>
        </w:numPr>
        <w:spacing w:after="0" w:line="240" w:lineRule="auto"/>
        <w:ind w:left="513" w:right="187"/>
        <w:contextualSpacing/>
        <w:rPr>
          <w:rFonts w:ascii="Times New Roman" w:hAnsi="Times New Roman" w:cs="Times New Roman"/>
          <w:sz w:val="21"/>
          <w:szCs w:val="21"/>
        </w:rPr>
      </w:pPr>
      <w:r w:rsidRPr="00746B08">
        <w:rPr>
          <w:rFonts w:ascii="Times New Roman" w:hAnsi="Times New Roman" w:cs="Times New Roman"/>
          <w:sz w:val="21"/>
          <w:szCs w:val="21"/>
        </w:rPr>
        <w:t xml:space="preserve">Cleaned, structured, and analyzed large datasets, leveraging Excel to organize company information, validate data accuracy, and identify potential investment </w:t>
      </w:r>
      <w:r>
        <w:rPr>
          <w:rFonts w:ascii="Times New Roman" w:hAnsi="Times New Roman" w:cs="Times New Roman"/>
          <w:sz w:val="21"/>
          <w:szCs w:val="21"/>
        </w:rPr>
        <w:t>prospects</w:t>
      </w:r>
    </w:p>
    <w:tbl>
      <w:tblPr>
        <w:tblStyle w:val="TableGrid"/>
        <w:tblW w:w="10800" w:type="dxa"/>
        <w:tblInd w:w="-90" w:type="dxa"/>
        <w:tblLook w:val="04A0" w:firstRow="1" w:lastRow="0" w:firstColumn="1" w:lastColumn="0" w:noHBand="0" w:noVBand="1"/>
      </w:tblPr>
      <w:tblGrid>
        <w:gridCol w:w="10800"/>
      </w:tblGrid>
      <w:tr w:rsidR="00C82B7C" w14:paraId="3C545387" w14:textId="77777777">
        <w:tc>
          <w:tcPr>
            <w:tcW w:w="10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DEDB0" w14:textId="77777777" w:rsidR="00C82B7C" w:rsidRPr="005D5CC2" w:rsidRDefault="00C82B7C">
            <w:pPr>
              <w:ind w:right="-105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</w:rPr>
              <w:t>LEADERSHIP AND COMMUNITY INVOLVEMENT</w:t>
            </w:r>
          </w:p>
        </w:tc>
      </w:tr>
    </w:tbl>
    <w:p w14:paraId="0A152CAD" w14:textId="50F9BD02" w:rsidR="00C82B7C" w:rsidRPr="005D5CC2" w:rsidRDefault="00BE7650" w:rsidP="00C82B7C">
      <w:pPr>
        <w:spacing w:after="0" w:line="240" w:lineRule="auto"/>
        <w:ind w:right="187"/>
        <w:contextualSpacing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UNC </w:t>
      </w:r>
      <w:r w:rsidR="009F171E">
        <w:rPr>
          <w:rFonts w:ascii="Times New Roman" w:hAnsi="Times New Roman" w:cs="Times New Roman"/>
          <w:b/>
          <w:sz w:val="21"/>
          <w:szCs w:val="21"/>
        </w:rPr>
        <w:t xml:space="preserve">Varsity Women’s Lacrosse </w:t>
      </w:r>
      <w:r w:rsidR="00C82B7C" w:rsidRPr="00AE2F88">
        <w:rPr>
          <w:rFonts w:ascii="Times New Roman" w:hAnsi="Times New Roman" w:cs="Times New Roman"/>
          <w:sz w:val="21"/>
          <w:szCs w:val="21"/>
        </w:rPr>
        <w:t>–</w:t>
      </w:r>
      <w:r w:rsidR="00C82B7C">
        <w:rPr>
          <w:rFonts w:ascii="Times New Roman" w:hAnsi="Times New Roman" w:cs="Times New Roman"/>
          <w:sz w:val="21"/>
          <w:szCs w:val="21"/>
        </w:rPr>
        <w:t xml:space="preserve"> Chapel Hill, NC</w:t>
      </w:r>
      <w:r w:rsidR="00C82B7C">
        <w:rPr>
          <w:rFonts w:ascii="Times New Roman" w:hAnsi="Times New Roman" w:cs="Times New Roman"/>
          <w:sz w:val="21"/>
          <w:szCs w:val="21"/>
        </w:rPr>
        <w:tab/>
      </w:r>
      <w:r w:rsidR="00C82B7C">
        <w:rPr>
          <w:rFonts w:ascii="Times New Roman" w:hAnsi="Times New Roman" w:cs="Times New Roman"/>
          <w:sz w:val="21"/>
          <w:szCs w:val="21"/>
        </w:rPr>
        <w:tab/>
        <w:t xml:space="preserve">               </w:t>
      </w:r>
      <w:r w:rsidR="009F171E">
        <w:rPr>
          <w:rFonts w:ascii="Times New Roman" w:hAnsi="Times New Roman" w:cs="Times New Roman"/>
          <w:sz w:val="21"/>
          <w:szCs w:val="21"/>
        </w:rPr>
        <w:tab/>
      </w:r>
      <w:r w:rsidR="009F171E">
        <w:rPr>
          <w:rFonts w:ascii="Times New Roman" w:hAnsi="Times New Roman" w:cs="Times New Roman"/>
          <w:sz w:val="21"/>
          <w:szCs w:val="21"/>
        </w:rPr>
        <w:tab/>
      </w:r>
      <w:r w:rsidR="009F171E">
        <w:rPr>
          <w:rFonts w:ascii="Times New Roman" w:hAnsi="Times New Roman" w:cs="Times New Roman"/>
          <w:sz w:val="21"/>
          <w:szCs w:val="21"/>
        </w:rPr>
        <w:tab/>
        <w:t xml:space="preserve">   March 2024</w:t>
      </w:r>
      <w:r w:rsidR="00C82B7C">
        <w:rPr>
          <w:rFonts w:ascii="Times New Roman" w:hAnsi="Times New Roman" w:cs="Times New Roman"/>
          <w:sz w:val="21"/>
          <w:szCs w:val="21"/>
        </w:rPr>
        <w:t xml:space="preserve"> </w:t>
      </w:r>
      <w:r w:rsidR="00C82B7C" w:rsidRPr="00AE2F88">
        <w:rPr>
          <w:rFonts w:ascii="Times New Roman" w:hAnsi="Times New Roman" w:cs="Times New Roman"/>
          <w:sz w:val="21"/>
          <w:szCs w:val="21"/>
        </w:rPr>
        <w:t xml:space="preserve">- </w:t>
      </w:r>
      <w:r w:rsidR="00C82B7C">
        <w:rPr>
          <w:rFonts w:ascii="Times New Roman" w:hAnsi="Times New Roman" w:cs="Times New Roman"/>
          <w:sz w:val="21"/>
          <w:szCs w:val="21"/>
        </w:rPr>
        <w:t>Present</w:t>
      </w:r>
    </w:p>
    <w:p w14:paraId="24FB9984" w14:textId="77777777" w:rsidR="00CE6FB9" w:rsidRDefault="002370A0" w:rsidP="00CE6FB9">
      <w:pPr>
        <w:spacing w:after="0" w:line="240" w:lineRule="auto"/>
        <w:ind w:right="187"/>
        <w:contextualSpacing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Student Manager</w:t>
      </w:r>
      <w:r w:rsidR="00601C42">
        <w:rPr>
          <w:rFonts w:ascii="Times New Roman" w:hAnsi="Times New Roman" w:cs="Times New Roman"/>
          <w:i/>
          <w:sz w:val="21"/>
          <w:szCs w:val="21"/>
        </w:rPr>
        <w:t xml:space="preserve"> and Practice Player</w:t>
      </w:r>
    </w:p>
    <w:p w14:paraId="4277584D" w14:textId="70A1629B" w:rsidR="00C82B7C" w:rsidRPr="00527C56" w:rsidRDefault="00527C56" w:rsidP="00CE6FB9">
      <w:pPr>
        <w:pStyle w:val="ListParagraph"/>
        <w:numPr>
          <w:ilvl w:val="0"/>
          <w:numId w:val="9"/>
        </w:numPr>
        <w:spacing w:after="0" w:line="240" w:lineRule="auto"/>
        <w:ind w:right="18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>Manage</w:t>
      </w:r>
      <w:r w:rsidR="00CE6FB9" w:rsidRPr="00CE6FB9">
        <w:rPr>
          <w:rFonts w:ascii="Times New Roman" w:hAnsi="Times New Roman" w:cs="Times New Roman"/>
        </w:rPr>
        <w:t xml:space="preserve"> team logistics, coord</w:t>
      </w:r>
      <w:r w:rsidR="00CE6FB9">
        <w:rPr>
          <w:rFonts w:ascii="Times New Roman" w:hAnsi="Times New Roman" w:cs="Times New Roman"/>
        </w:rPr>
        <w:t>inate</w:t>
      </w:r>
      <w:r>
        <w:rPr>
          <w:rFonts w:ascii="Times New Roman" w:hAnsi="Times New Roman" w:cs="Times New Roman"/>
        </w:rPr>
        <w:t xml:space="preserve"> </w:t>
      </w:r>
      <w:r w:rsidR="00CE6FB9" w:rsidRPr="00CE6FB9">
        <w:rPr>
          <w:rFonts w:ascii="Times New Roman" w:hAnsi="Times New Roman" w:cs="Times New Roman"/>
        </w:rPr>
        <w:t>equipment</w:t>
      </w:r>
      <w:r w:rsidR="003D0007">
        <w:rPr>
          <w:rFonts w:ascii="Times New Roman" w:hAnsi="Times New Roman" w:cs="Times New Roman"/>
        </w:rPr>
        <w:t xml:space="preserve"> and film</w:t>
      </w:r>
      <w:r w:rsidR="00CE6FB9" w:rsidRPr="00CE6FB9">
        <w:rPr>
          <w:rFonts w:ascii="Times New Roman" w:hAnsi="Times New Roman" w:cs="Times New Roman"/>
        </w:rPr>
        <w:t xml:space="preserve"> needs, and </w:t>
      </w:r>
      <w:r>
        <w:rPr>
          <w:rFonts w:ascii="Times New Roman" w:hAnsi="Times New Roman" w:cs="Times New Roman"/>
        </w:rPr>
        <w:t>assist</w:t>
      </w:r>
      <w:r w:rsidR="00CE6FB9" w:rsidRPr="00CE6FB9">
        <w:rPr>
          <w:rFonts w:ascii="Times New Roman" w:hAnsi="Times New Roman" w:cs="Times New Roman"/>
        </w:rPr>
        <w:t xml:space="preserve"> coaching staff to ensure efficient operations</w:t>
      </w:r>
      <w:r w:rsidR="003D0007">
        <w:rPr>
          <w:rFonts w:ascii="Times New Roman" w:hAnsi="Times New Roman" w:cs="Times New Roman"/>
        </w:rPr>
        <w:t xml:space="preserve"> daily during practice</w:t>
      </w:r>
      <w:r>
        <w:rPr>
          <w:rFonts w:ascii="Times New Roman" w:hAnsi="Times New Roman" w:cs="Times New Roman"/>
        </w:rPr>
        <w:t xml:space="preserve"> and games, both at home and away</w:t>
      </w:r>
    </w:p>
    <w:p w14:paraId="6A042CD0" w14:textId="06631120" w:rsidR="00527C56" w:rsidRPr="00CE6FB9" w:rsidRDefault="00964054" w:rsidP="00CE6FB9">
      <w:pPr>
        <w:pStyle w:val="ListParagraph"/>
        <w:numPr>
          <w:ilvl w:val="0"/>
          <w:numId w:val="9"/>
        </w:numPr>
        <w:spacing w:after="0" w:line="240" w:lineRule="auto"/>
        <w:ind w:right="18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Practiced with </w:t>
      </w:r>
      <w:r w:rsidR="00E96C2C">
        <w:rPr>
          <w:rFonts w:ascii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hAnsi="Times New Roman" w:cs="Times New Roman"/>
          <w:sz w:val="21"/>
          <w:szCs w:val="21"/>
        </w:rPr>
        <w:t xml:space="preserve">team </w:t>
      </w:r>
      <w:r w:rsidR="00E96C2C">
        <w:rPr>
          <w:rFonts w:ascii="Times New Roman" w:hAnsi="Times New Roman" w:cs="Times New Roman"/>
          <w:sz w:val="21"/>
          <w:szCs w:val="21"/>
        </w:rPr>
        <w:t xml:space="preserve">during the 2024 season </w:t>
      </w:r>
      <w:r w:rsidR="000915B0">
        <w:rPr>
          <w:rFonts w:ascii="Times New Roman" w:hAnsi="Times New Roman" w:cs="Times New Roman"/>
          <w:sz w:val="21"/>
          <w:szCs w:val="21"/>
        </w:rPr>
        <w:t xml:space="preserve">in place of players out with injuries, </w:t>
      </w:r>
      <w:r w:rsidR="00C341B9">
        <w:rPr>
          <w:rFonts w:ascii="Times New Roman" w:hAnsi="Times New Roman" w:cs="Times New Roman"/>
          <w:sz w:val="21"/>
          <w:szCs w:val="21"/>
        </w:rPr>
        <w:t xml:space="preserve">the </w:t>
      </w:r>
      <w:r w:rsidR="000915B0">
        <w:rPr>
          <w:rFonts w:ascii="Times New Roman" w:hAnsi="Times New Roman" w:cs="Times New Roman"/>
          <w:sz w:val="21"/>
          <w:szCs w:val="21"/>
        </w:rPr>
        <w:t>only club player asked to practice</w:t>
      </w:r>
    </w:p>
    <w:p w14:paraId="77834F38" w14:textId="77777777" w:rsidR="00C82B7C" w:rsidRDefault="00C82B7C" w:rsidP="00C82B7C">
      <w:pPr>
        <w:spacing w:after="0" w:line="240" w:lineRule="auto"/>
        <w:ind w:right="187"/>
        <w:contextualSpacing/>
        <w:rPr>
          <w:rFonts w:ascii="Times New Roman" w:hAnsi="Times New Roman" w:cs="Times New Roman"/>
          <w:sz w:val="21"/>
          <w:szCs w:val="21"/>
        </w:rPr>
      </w:pPr>
    </w:p>
    <w:p w14:paraId="038321F7" w14:textId="5F16B557" w:rsidR="00C82B7C" w:rsidRPr="005D5CC2" w:rsidRDefault="0058067D" w:rsidP="00C82B7C">
      <w:pPr>
        <w:spacing w:after="0" w:line="240" w:lineRule="auto"/>
        <w:ind w:right="187"/>
        <w:contextualSpacing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Carolina Sports Consulting Group</w:t>
      </w:r>
      <w:r w:rsidR="00C82B7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82B7C" w:rsidRPr="00AE2F88">
        <w:rPr>
          <w:rFonts w:ascii="Times New Roman" w:hAnsi="Times New Roman" w:cs="Times New Roman"/>
          <w:sz w:val="21"/>
          <w:szCs w:val="21"/>
        </w:rPr>
        <w:t>–</w:t>
      </w:r>
      <w:r w:rsidR="00C82B7C">
        <w:rPr>
          <w:rFonts w:ascii="Times New Roman" w:hAnsi="Times New Roman" w:cs="Times New Roman"/>
          <w:sz w:val="21"/>
          <w:szCs w:val="21"/>
        </w:rPr>
        <w:t xml:space="preserve"> Chapel Hill, NC</w:t>
      </w:r>
      <w:r w:rsidR="00C82B7C">
        <w:rPr>
          <w:rFonts w:ascii="Times New Roman" w:hAnsi="Times New Roman" w:cs="Times New Roman"/>
          <w:sz w:val="21"/>
          <w:szCs w:val="21"/>
        </w:rPr>
        <w:tab/>
      </w:r>
      <w:r w:rsidR="00C82B7C">
        <w:rPr>
          <w:rFonts w:ascii="Times New Roman" w:hAnsi="Times New Roman" w:cs="Times New Roman"/>
          <w:sz w:val="21"/>
          <w:szCs w:val="21"/>
        </w:rPr>
        <w:tab/>
      </w:r>
      <w:r w:rsidR="00C82B7C">
        <w:rPr>
          <w:rFonts w:ascii="Times New Roman" w:hAnsi="Times New Roman" w:cs="Times New Roman"/>
          <w:sz w:val="21"/>
          <w:szCs w:val="21"/>
        </w:rPr>
        <w:tab/>
      </w:r>
      <w:r w:rsidR="00C82B7C">
        <w:rPr>
          <w:rFonts w:ascii="Times New Roman" w:hAnsi="Times New Roman" w:cs="Times New Roman"/>
          <w:sz w:val="21"/>
          <w:szCs w:val="21"/>
        </w:rPr>
        <w:tab/>
      </w:r>
      <w:r w:rsidR="00C82B7C">
        <w:rPr>
          <w:rFonts w:ascii="Times New Roman" w:hAnsi="Times New Roman" w:cs="Times New Roman"/>
          <w:sz w:val="21"/>
          <w:szCs w:val="21"/>
        </w:rPr>
        <w:tab/>
        <w:t xml:space="preserve">              January</w:t>
      </w:r>
      <w:r w:rsidR="00C82B7C" w:rsidRPr="00AE2F88">
        <w:rPr>
          <w:rFonts w:ascii="Times New Roman" w:hAnsi="Times New Roman" w:cs="Times New Roman"/>
          <w:sz w:val="21"/>
          <w:szCs w:val="21"/>
        </w:rPr>
        <w:t xml:space="preserve"> 20</w:t>
      </w:r>
      <w:r w:rsidR="00C82B7C"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5</w:t>
      </w:r>
      <w:r w:rsidR="00C82B7C">
        <w:rPr>
          <w:rFonts w:ascii="Times New Roman" w:hAnsi="Times New Roman" w:cs="Times New Roman"/>
          <w:sz w:val="21"/>
          <w:szCs w:val="21"/>
        </w:rPr>
        <w:t xml:space="preserve"> </w:t>
      </w:r>
      <w:r w:rsidR="00C82B7C" w:rsidRPr="00AE2F88">
        <w:rPr>
          <w:rFonts w:ascii="Times New Roman" w:hAnsi="Times New Roman" w:cs="Times New Roman"/>
          <w:sz w:val="21"/>
          <w:szCs w:val="21"/>
        </w:rPr>
        <w:t xml:space="preserve">- </w:t>
      </w:r>
      <w:r w:rsidR="00C82B7C">
        <w:rPr>
          <w:rFonts w:ascii="Times New Roman" w:hAnsi="Times New Roman" w:cs="Times New Roman"/>
          <w:sz w:val="21"/>
          <w:szCs w:val="21"/>
        </w:rPr>
        <w:t>Present</w:t>
      </w:r>
    </w:p>
    <w:p w14:paraId="58BAB5B4" w14:textId="1C1021F7" w:rsidR="00C82B7C" w:rsidRDefault="00AA42B0" w:rsidP="00C82B7C">
      <w:pPr>
        <w:spacing w:after="0" w:line="240" w:lineRule="auto"/>
        <w:ind w:right="187"/>
        <w:contextualSpacing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Student Consultant</w:t>
      </w:r>
    </w:p>
    <w:p w14:paraId="7182714C" w14:textId="18EAFFE3" w:rsidR="00C82B7C" w:rsidRPr="00E56254" w:rsidRDefault="00925BA3" w:rsidP="00E56254">
      <w:pPr>
        <w:numPr>
          <w:ilvl w:val="0"/>
          <w:numId w:val="4"/>
        </w:numPr>
        <w:spacing w:after="0" w:line="240" w:lineRule="auto"/>
        <w:ind w:left="518" w:right="187"/>
        <w:contextualSpacing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Works to deliver</w:t>
      </w:r>
      <w:r w:rsidR="00564456">
        <w:rPr>
          <w:rFonts w:ascii="Times New Roman" w:hAnsi="Times New Roman" w:cs="Times New Roman"/>
          <w:sz w:val="21"/>
          <w:szCs w:val="21"/>
        </w:rPr>
        <w:t xml:space="preserve"> strategic, data-driven solutions to sports industry partners</w:t>
      </w:r>
      <w:r w:rsidR="00D56E16">
        <w:rPr>
          <w:rFonts w:ascii="Times New Roman" w:hAnsi="Times New Roman" w:cs="Times New Roman"/>
          <w:sz w:val="21"/>
          <w:szCs w:val="21"/>
        </w:rPr>
        <w:t>, including the PGA and UNC Football team</w:t>
      </w:r>
      <w:r w:rsidR="00E50876">
        <w:rPr>
          <w:rFonts w:ascii="Times New Roman" w:hAnsi="Times New Roman" w:cs="Times New Roman"/>
          <w:sz w:val="21"/>
          <w:szCs w:val="21"/>
        </w:rPr>
        <w:t>,</w:t>
      </w:r>
      <w:r w:rsidR="00D56E16">
        <w:rPr>
          <w:rFonts w:ascii="Times New Roman" w:hAnsi="Times New Roman" w:cs="Times New Roman"/>
          <w:sz w:val="21"/>
          <w:szCs w:val="21"/>
        </w:rPr>
        <w:t xml:space="preserve"> </w:t>
      </w:r>
      <w:r w:rsidR="00E50876" w:rsidRPr="00E50876">
        <w:rPr>
          <w:rFonts w:ascii="Times New Roman" w:hAnsi="Times New Roman" w:cs="Times New Roman"/>
          <w:sz w:val="21"/>
          <w:szCs w:val="21"/>
        </w:rPr>
        <w:t>helping them grow their reach and impact through innovative, real-world consulting</w:t>
      </w:r>
    </w:p>
    <w:p w14:paraId="34416CB1" w14:textId="77777777" w:rsidR="00C82B7C" w:rsidRDefault="00C82B7C" w:rsidP="00C82B7C">
      <w:pPr>
        <w:spacing w:after="0" w:line="240" w:lineRule="auto"/>
        <w:ind w:right="187"/>
        <w:contextualSpacing/>
        <w:rPr>
          <w:rFonts w:ascii="Times New Roman" w:hAnsi="Times New Roman" w:cs="Times New Roman"/>
          <w:sz w:val="21"/>
          <w:szCs w:val="21"/>
        </w:rPr>
      </w:pPr>
    </w:p>
    <w:p w14:paraId="4CF39459" w14:textId="317015C8" w:rsidR="00C82B7C" w:rsidRPr="005D5CC2" w:rsidRDefault="00601C42" w:rsidP="00C82B7C">
      <w:pPr>
        <w:spacing w:after="0" w:line="240" w:lineRule="auto"/>
        <w:ind w:right="187"/>
        <w:contextualSpacing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Chi Omega</w:t>
      </w:r>
      <w:r w:rsidR="00C82B7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82B7C" w:rsidRPr="00AE2F88">
        <w:rPr>
          <w:rFonts w:ascii="Times New Roman" w:hAnsi="Times New Roman" w:cs="Times New Roman"/>
          <w:sz w:val="21"/>
          <w:szCs w:val="21"/>
        </w:rPr>
        <w:t>–</w:t>
      </w:r>
      <w:r w:rsidR="00C82B7C">
        <w:rPr>
          <w:rFonts w:ascii="Times New Roman" w:hAnsi="Times New Roman" w:cs="Times New Roman"/>
          <w:sz w:val="21"/>
          <w:szCs w:val="21"/>
        </w:rPr>
        <w:t xml:space="preserve"> Chapel Hill, NC</w:t>
      </w:r>
      <w:r w:rsidR="00C82B7C">
        <w:rPr>
          <w:rFonts w:ascii="Times New Roman" w:hAnsi="Times New Roman" w:cs="Times New Roman"/>
          <w:sz w:val="21"/>
          <w:szCs w:val="21"/>
        </w:rPr>
        <w:tab/>
      </w:r>
      <w:r w:rsidR="00C82B7C">
        <w:rPr>
          <w:rFonts w:ascii="Times New Roman" w:hAnsi="Times New Roman" w:cs="Times New Roman"/>
          <w:sz w:val="21"/>
          <w:szCs w:val="21"/>
        </w:rPr>
        <w:tab/>
      </w:r>
      <w:r w:rsidR="00C82B7C">
        <w:rPr>
          <w:rFonts w:ascii="Times New Roman" w:hAnsi="Times New Roman" w:cs="Times New Roman"/>
          <w:sz w:val="21"/>
          <w:szCs w:val="21"/>
        </w:rPr>
        <w:tab/>
      </w:r>
      <w:r w:rsidR="00C82B7C">
        <w:rPr>
          <w:rFonts w:ascii="Times New Roman" w:hAnsi="Times New Roman" w:cs="Times New Roman"/>
          <w:sz w:val="21"/>
          <w:szCs w:val="21"/>
        </w:rPr>
        <w:tab/>
      </w:r>
      <w:r w:rsidR="00C82B7C">
        <w:rPr>
          <w:rFonts w:ascii="Times New Roman" w:hAnsi="Times New Roman" w:cs="Times New Roman"/>
          <w:sz w:val="21"/>
          <w:szCs w:val="21"/>
        </w:rPr>
        <w:tab/>
        <w:t xml:space="preserve">                </w:t>
      </w:r>
      <w:r w:rsidR="00C82B7C">
        <w:rPr>
          <w:rFonts w:ascii="Times New Roman" w:hAnsi="Times New Roman" w:cs="Times New Roman"/>
          <w:sz w:val="21"/>
          <w:szCs w:val="21"/>
        </w:rPr>
        <w:tab/>
        <w:t xml:space="preserve">     </w:t>
      </w:r>
      <w:r w:rsidR="00E56254">
        <w:rPr>
          <w:rFonts w:ascii="Times New Roman" w:hAnsi="Times New Roman" w:cs="Times New Roman"/>
          <w:sz w:val="21"/>
          <w:szCs w:val="21"/>
        </w:rPr>
        <w:t xml:space="preserve">    </w:t>
      </w:r>
      <w:r w:rsidR="00C56F3D">
        <w:rPr>
          <w:rFonts w:ascii="Times New Roman" w:hAnsi="Times New Roman" w:cs="Times New Roman"/>
          <w:sz w:val="21"/>
          <w:szCs w:val="21"/>
        </w:rPr>
        <w:t>November 2024</w:t>
      </w:r>
      <w:r w:rsidR="00C82B7C">
        <w:rPr>
          <w:rFonts w:ascii="Times New Roman" w:hAnsi="Times New Roman" w:cs="Times New Roman"/>
          <w:sz w:val="21"/>
          <w:szCs w:val="21"/>
        </w:rPr>
        <w:t xml:space="preserve"> </w:t>
      </w:r>
      <w:r w:rsidR="001E727D">
        <w:rPr>
          <w:rFonts w:ascii="Times New Roman" w:hAnsi="Times New Roman" w:cs="Times New Roman"/>
          <w:sz w:val="21"/>
          <w:szCs w:val="21"/>
        </w:rPr>
        <w:t>–</w:t>
      </w:r>
      <w:r w:rsidR="00C82B7C" w:rsidRPr="00AE2F88">
        <w:rPr>
          <w:rFonts w:ascii="Times New Roman" w:hAnsi="Times New Roman" w:cs="Times New Roman"/>
          <w:sz w:val="21"/>
          <w:szCs w:val="21"/>
        </w:rPr>
        <w:t xml:space="preserve"> </w:t>
      </w:r>
      <w:r w:rsidR="001E727D">
        <w:rPr>
          <w:rFonts w:ascii="Times New Roman" w:hAnsi="Times New Roman" w:cs="Times New Roman"/>
          <w:sz w:val="21"/>
          <w:szCs w:val="21"/>
        </w:rPr>
        <w:t xml:space="preserve">November </w:t>
      </w:r>
      <w:r w:rsidR="00C82B7C">
        <w:rPr>
          <w:rFonts w:ascii="Times New Roman" w:hAnsi="Times New Roman" w:cs="Times New Roman"/>
          <w:sz w:val="21"/>
          <w:szCs w:val="21"/>
        </w:rPr>
        <w:t>2025</w:t>
      </w:r>
    </w:p>
    <w:p w14:paraId="378EF033" w14:textId="1021543F" w:rsidR="00C82B7C" w:rsidRDefault="00601C42" w:rsidP="00C82B7C">
      <w:pPr>
        <w:spacing w:after="0" w:line="240" w:lineRule="auto"/>
        <w:ind w:right="187"/>
        <w:contextualSpacing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Executive Recruitment Chair</w:t>
      </w:r>
    </w:p>
    <w:p w14:paraId="3396D337" w14:textId="0BC2DFF9" w:rsidR="00C82B7C" w:rsidRDefault="00D43E17" w:rsidP="009445BF">
      <w:pPr>
        <w:numPr>
          <w:ilvl w:val="0"/>
          <w:numId w:val="4"/>
        </w:numPr>
        <w:spacing w:after="0" w:line="240" w:lineRule="auto"/>
        <w:ind w:left="518" w:right="187"/>
        <w:contextualSpacing/>
        <w:rPr>
          <w:rFonts w:ascii="Times New Roman" w:hAnsi="Times New Roman" w:cs="Times New Roman"/>
          <w:sz w:val="21"/>
          <w:szCs w:val="21"/>
        </w:rPr>
      </w:pPr>
      <w:r w:rsidRPr="00D43E17">
        <w:rPr>
          <w:rFonts w:ascii="Times New Roman" w:hAnsi="Times New Roman" w:cs="Times New Roman"/>
          <w:sz w:val="21"/>
          <w:szCs w:val="21"/>
        </w:rPr>
        <w:t>Led recruitment operations b</w:t>
      </w:r>
      <w:r w:rsidR="006A00FA">
        <w:rPr>
          <w:rFonts w:ascii="Times New Roman" w:hAnsi="Times New Roman" w:cs="Times New Roman"/>
          <w:sz w:val="21"/>
          <w:szCs w:val="21"/>
        </w:rPr>
        <w:t>y c</w:t>
      </w:r>
      <w:r w:rsidR="00B0012D">
        <w:rPr>
          <w:rFonts w:ascii="Times New Roman" w:hAnsi="Times New Roman" w:cs="Times New Roman"/>
          <w:sz w:val="21"/>
          <w:szCs w:val="21"/>
        </w:rPr>
        <w:t>oordinating</w:t>
      </w:r>
      <w:r w:rsidR="006A00FA">
        <w:rPr>
          <w:rFonts w:ascii="Times New Roman" w:hAnsi="Times New Roman" w:cs="Times New Roman"/>
          <w:sz w:val="21"/>
          <w:szCs w:val="21"/>
        </w:rPr>
        <w:t xml:space="preserve"> events</w:t>
      </w:r>
      <w:r w:rsidRPr="00D43E17">
        <w:rPr>
          <w:rFonts w:ascii="Times New Roman" w:hAnsi="Times New Roman" w:cs="Times New Roman"/>
          <w:sz w:val="21"/>
          <w:szCs w:val="21"/>
        </w:rPr>
        <w:t>, managing logistics, and organizing communication to ensure a smooth and strategic recruitment process</w:t>
      </w:r>
      <w:r w:rsidR="00386177">
        <w:rPr>
          <w:rFonts w:ascii="Times New Roman" w:hAnsi="Times New Roman" w:cs="Times New Roman"/>
          <w:sz w:val="21"/>
          <w:szCs w:val="21"/>
        </w:rPr>
        <w:t xml:space="preserve">, ultimately welcoming a record-high </w:t>
      </w:r>
      <w:r w:rsidR="00B0012D">
        <w:rPr>
          <w:rFonts w:ascii="Times New Roman" w:hAnsi="Times New Roman" w:cs="Times New Roman"/>
          <w:sz w:val="21"/>
          <w:szCs w:val="21"/>
        </w:rPr>
        <w:t xml:space="preserve">pledge class of </w:t>
      </w:r>
      <w:r w:rsidR="00386177">
        <w:rPr>
          <w:rFonts w:ascii="Times New Roman" w:hAnsi="Times New Roman" w:cs="Times New Roman"/>
          <w:sz w:val="21"/>
          <w:szCs w:val="21"/>
        </w:rPr>
        <w:t>93 new members</w:t>
      </w:r>
    </w:p>
    <w:p w14:paraId="6967A731" w14:textId="77777777" w:rsidR="0067777E" w:rsidRPr="009445BF" w:rsidRDefault="0067777E" w:rsidP="0067777E">
      <w:pPr>
        <w:spacing w:after="0" w:line="240" w:lineRule="auto"/>
        <w:ind w:left="518" w:right="187"/>
        <w:contextualSpacing/>
        <w:rPr>
          <w:rFonts w:ascii="Times New Roman" w:hAnsi="Times New Roman" w:cs="Times New Roman"/>
          <w:sz w:val="21"/>
          <w:szCs w:val="21"/>
        </w:rPr>
      </w:pPr>
    </w:p>
    <w:p w14:paraId="3C31C5B7" w14:textId="0C1AEA2F" w:rsidR="00C82B7C" w:rsidRDefault="0067777E" w:rsidP="00C82B7C">
      <w:pPr>
        <w:spacing w:after="0" w:line="240" w:lineRule="auto"/>
        <w:ind w:right="187"/>
        <w:contextualSpacing/>
        <w:rPr>
          <w:rFonts w:ascii="Times New Roman" w:hAnsi="Times New Roman" w:cs="Times New Roman"/>
          <w:sz w:val="21"/>
          <w:szCs w:val="21"/>
        </w:rPr>
      </w:pPr>
      <w:r w:rsidRPr="0067777E">
        <w:rPr>
          <w:rFonts w:ascii="Times New Roman" w:hAnsi="Times New Roman" w:cs="Times New Roman"/>
          <w:b/>
          <w:bCs/>
          <w:sz w:val="21"/>
          <w:szCs w:val="21"/>
        </w:rPr>
        <w:t>2025 Service-Learning Project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– </w:t>
      </w:r>
      <w:r>
        <w:rPr>
          <w:rFonts w:ascii="Times New Roman" w:hAnsi="Times New Roman" w:cs="Times New Roman"/>
          <w:sz w:val="21"/>
          <w:szCs w:val="21"/>
        </w:rPr>
        <w:t>Chapel Hill, NC</w:t>
      </w:r>
      <w:r w:rsidR="00461C8E">
        <w:rPr>
          <w:rFonts w:ascii="Times New Roman" w:hAnsi="Times New Roman" w:cs="Times New Roman"/>
          <w:sz w:val="21"/>
          <w:szCs w:val="21"/>
        </w:rPr>
        <w:tab/>
      </w:r>
      <w:r w:rsidR="00461C8E">
        <w:rPr>
          <w:rFonts w:ascii="Times New Roman" w:hAnsi="Times New Roman" w:cs="Times New Roman"/>
          <w:sz w:val="21"/>
          <w:szCs w:val="21"/>
        </w:rPr>
        <w:tab/>
      </w:r>
      <w:r w:rsidR="00461C8E">
        <w:rPr>
          <w:rFonts w:ascii="Times New Roman" w:hAnsi="Times New Roman" w:cs="Times New Roman"/>
          <w:sz w:val="21"/>
          <w:szCs w:val="21"/>
        </w:rPr>
        <w:tab/>
      </w:r>
      <w:r w:rsidR="00461C8E">
        <w:rPr>
          <w:rFonts w:ascii="Times New Roman" w:hAnsi="Times New Roman" w:cs="Times New Roman"/>
          <w:sz w:val="21"/>
          <w:szCs w:val="21"/>
        </w:rPr>
        <w:tab/>
      </w:r>
      <w:r w:rsidR="00461C8E">
        <w:rPr>
          <w:rFonts w:ascii="Times New Roman" w:hAnsi="Times New Roman" w:cs="Times New Roman"/>
          <w:sz w:val="21"/>
          <w:szCs w:val="21"/>
        </w:rPr>
        <w:tab/>
        <w:t>September 2025 – December 2025</w:t>
      </w:r>
    </w:p>
    <w:p w14:paraId="70C94D36" w14:textId="7A29D908" w:rsidR="0067777E" w:rsidRPr="0067777E" w:rsidRDefault="0067777E" w:rsidP="0067777E">
      <w:pPr>
        <w:pStyle w:val="ListParagraph"/>
        <w:numPr>
          <w:ilvl w:val="0"/>
          <w:numId w:val="4"/>
        </w:numPr>
        <w:spacing w:after="0" w:line="240" w:lineRule="auto"/>
        <w:ind w:right="18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Created an actionable </w:t>
      </w:r>
      <w:r w:rsidR="00E07E9E">
        <w:rPr>
          <w:rFonts w:ascii="Times New Roman" w:hAnsi="Times New Roman" w:cs="Times New Roman"/>
          <w:sz w:val="21"/>
          <w:szCs w:val="21"/>
        </w:rPr>
        <w:t xml:space="preserve">5-part PR plan for the non-profit UNC campus chapter of NMDP </w:t>
      </w:r>
      <w:r w:rsidR="00461C8E">
        <w:rPr>
          <w:rFonts w:ascii="Times New Roman" w:hAnsi="Times New Roman" w:cs="Times New Roman"/>
          <w:sz w:val="21"/>
          <w:szCs w:val="21"/>
        </w:rPr>
        <w:t xml:space="preserve">to help them increase awareness and social media presence </w:t>
      </w:r>
    </w:p>
    <w:tbl>
      <w:tblPr>
        <w:tblStyle w:val="TableGrid"/>
        <w:tblW w:w="10800" w:type="dxa"/>
        <w:tblInd w:w="-90" w:type="dxa"/>
        <w:tblLook w:val="04A0" w:firstRow="1" w:lastRow="0" w:firstColumn="1" w:lastColumn="0" w:noHBand="0" w:noVBand="1"/>
      </w:tblPr>
      <w:tblGrid>
        <w:gridCol w:w="10800"/>
      </w:tblGrid>
      <w:tr w:rsidR="00C82B7C" w14:paraId="6E79B3CE" w14:textId="77777777">
        <w:tc>
          <w:tcPr>
            <w:tcW w:w="10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ACF90" w14:textId="77777777" w:rsidR="00C82B7C" w:rsidRPr="005D5CC2" w:rsidRDefault="00C82B7C">
            <w:pPr>
              <w:ind w:right="-105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</w:rPr>
              <w:t>ADDITIONAL INFORMATION</w:t>
            </w:r>
          </w:p>
        </w:tc>
      </w:tr>
    </w:tbl>
    <w:p w14:paraId="4DF3E6A3" w14:textId="4CF3C5FE" w:rsidR="00C82B7C" w:rsidRDefault="00C82B7C" w:rsidP="00C82B7C">
      <w:pPr>
        <w:numPr>
          <w:ilvl w:val="0"/>
          <w:numId w:val="5"/>
        </w:numPr>
        <w:spacing w:after="0" w:line="240" w:lineRule="auto"/>
        <w:ind w:left="518" w:right="187"/>
        <w:contextualSpacing/>
        <w:rPr>
          <w:rFonts w:ascii="Times New Roman" w:hAnsi="Times New Roman" w:cs="Times New Roman"/>
          <w:sz w:val="21"/>
          <w:szCs w:val="21"/>
        </w:rPr>
      </w:pPr>
      <w:r w:rsidRPr="000E7342">
        <w:rPr>
          <w:rFonts w:ascii="Times New Roman" w:hAnsi="Times New Roman" w:cs="Times New Roman"/>
          <w:b/>
          <w:bCs/>
          <w:sz w:val="21"/>
          <w:szCs w:val="21"/>
        </w:rPr>
        <w:t>Activities: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464652">
        <w:rPr>
          <w:rFonts w:ascii="Times New Roman" w:hAnsi="Times New Roman" w:cs="Times New Roman"/>
          <w:sz w:val="21"/>
          <w:szCs w:val="21"/>
        </w:rPr>
        <w:t>UNC chapter of the American Advertising Federation</w:t>
      </w:r>
      <w:r w:rsidR="00697F0F">
        <w:rPr>
          <w:rFonts w:ascii="Times New Roman" w:hAnsi="Times New Roman" w:cs="Times New Roman"/>
          <w:sz w:val="21"/>
          <w:szCs w:val="21"/>
        </w:rPr>
        <w:t xml:space="preserve">, </w:t>
      </w:r>
      <w:r w:rsidR="00CD0D37">
        <w:rPr>
          <w:rFonts w:ascii="Times New Roman" w:hAnsi="Times New Roman" w:cs="Times New Roman"/>
          <w:sz w:val="21"/>
          <w:szCs w:val="21"/>
        </w:rPr>
        <w:t>First Generation Investors, UNC Club Lacrosse</w:t>
      </w:r>
    </w:p>
    <w:p w14:paraId="20E3DE59" w14:textId="0FB7ABD7" w:rsidR="00C82B7C" w:rsidRDefault="00C82B7C" w:rsidP="00C82B7C">
      <w:pPr>
        <w:numPr>
          <w:ilvl w:val="0"/>
          <w:numId w:val="5"/>
        </w:numPr>
        <w:spacing w:after="0" w:line="240" w:lineRule="auto"/>
        <w:ind w:left="518" w:right="187"/>
        <w:contextualSpacing/>
        <w:rPr>
          <w:rFonts w:ascii="Times New Roman" w:hAnsi="Times New Roman" w:cs="Times New Roman"/>
          <w:sz w:val="21"/>
          <w:szCs w:val="21"/>
        </w:rPr>
      </w:pPr>
      <w:r w:rsidRPr="000E7342">
        <w:rPr>
          <w:rFonts w:ascii="Times New Roman" w:hAnsi="Times New Roman" w:cs="Times New Roman"/>
          <w:b/>
          <w:bCs/>
          <w:sz w:val="21"/>
          <w:szCs w:val="21"/>
        </w:rPr>
        <w:lastRenderedPageBreak/>
        <w:t>Hobbies: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FF118A">
        <w:rPr>
          <w:rFonts w:ascii="Times New Roman" w:hAnsi="Times New Roman" w:cs="Times New Roman"/>
          <w:sz w:val="21"/>
          <w:szCs w:val="21"/>
        </w:rPr>
        <w:t xml:space="preserve">cooking, songwriting, </w:t>
      </w:r>
      <w:r w:rsidR="002B457E">
        <w:rPr>
          <w:rFonts w:ascii="Times New Roman" w:hAnsi="Times New Roman" w:cs="Times New Roman"/>
          <w:sz w:val="21"/>
          <w:szCs w:val="21"/>
        </w:rPr>
        <w:t xml:space="preserve">playing tennis, </w:t>
      </w:r>
      <w:r w:rsidR="00FF118A">
        <w:rPr>
          <w:rFonts w:ascii="Times New Roman" w:hAnsi="Times New Roman" w:cs="Times New Roman"/>
          <w:sz w:val="21"/>
          <w:szCs w:val="21"/>
        </w:rPr>
        <w:t>geography</w:t>
      </w:r>
      <w:r w:rsidR="0035222B">
        <w:rPr>
          <w:rFonts w:ascii="Times New Roman" w:hAnsi="Times New Roman" w:cs="Times New Roman"/>
          <w:sz w:val="21"/>
          <w:szCs w:val="21"/>
        </w:rPr>
        <w:t xml:space="preserve"> games, </w:t>
      </w:r>
      <w:r w:rsidR="002B457E">
        <w:rPr>
          <w:rFonts w:ascii="Times New Roman" w:hAnsi="Times New Roman" w:cs="Times New Roman"/>
          <w:sz w:val="21"/>
          <w:szCs w:val="21"/>
        </w:rPr>
        <w:t>reading</w:t>
      </w:r>
    </w:p>
    <w:p w14:paraId="49E7272D" w14:textId="48DDC587" w:rsidR="00711646" w:rsidRPr="00D756F7" w:rsidRDefault="00C82B7C" w:rsidP="00D756F7">
      <w:pPr>
        <w:numPr>
          <w:ilvl w:val="0"/>
          <w:numId w:val="5"/>
        </w:numPr>
        <w:spacing w:after="0" w:line="240" w:lineRule="auto"/>
        <w:ind w:left="518" w:right="187"/>
        <w:contextualSpacing/>
        <w:rPr>
          <w:rFonts w:ascii="Times New Roman" w:hAnsi="Times New Roman" w:cs="Times New Roman"/>
          <w:sz w:val="21"/>
          <w:szCs w:val="21"/>
        </w:rPr>
      </w:pPr>
      <w:r w:rsidRPr="000E7342">
        <w:rPr>
          <w:rFonts w:ascii="Times New Roman" w:hAnsi="Times New Roman" w:cs="Times New Roman"/>
          <w:b/>
          <w:bCs/>
          <w:sz w:val="21"/>
          <w:szCs w:val="21"/>
        </w:rPr>
        <w:t>Certifications: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DF52B2">
        <w:rPr>
          <w:rFonts w:ascii="Times New Roman" w:hAnsi="Times New Roman" w:cs="Times New Roman"/>
          <w:sz w:val="21"/>
          <w:szCs w:val="21"/>
        </w:rPr>
        <w:t xml:space="preserve">The Trade Desk Marketing Concepts and </w:t>
      </w:r>
      <w:r w:rsidR="009445BF">
        <w:rPr>
          <w:rFonts w:ascii="Times New Roman" w:hAnsi="Times New Roman" w:cs="Times New Roman"/>
          <w:sz w:val="21"/>
          <w:szCs w:val="21"/>
        </w:rPr>
        <w:t>Programmatic 101, HubSpot Inbound Marketing and SEO Certifications</w:t>
      </w:r>
    </w:p>
    <w:sectPr w:rsidR="00711646" w:rsidRPr="00D756F7" w:rsidSect="00C82B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333"/>
    <w:multiLevelType w:val="hybridMultilevel"/>
    <w:tmpl w:val="E736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7D6D"/>
    <w:multiLevelType w:val="hybridMultilevel"/>
    <w:tmpl w:val="1B14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D4E9B"/>
    <w:multiLevelType w:val="hybridMultilevel"/>
    <w:tmpl w:val="953CB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526749"/>
    <w:multiLevelType w:val="hybridMultilevel"/>
    <w:tmpl w:val="3A403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858A9"/>
    <w:multiLevelType w:val="hybridMultilevel"/>
    <w:tmpl w:val="277E7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54161"/>
    <w:multiLevelType w:val="hybridMultilevel"/>
    <w:tmpl w:val="F4702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E06E6"/>
    <w:multiLevelType w:val="hybridMultilevel"/>
    <w:tmpl w:val="8BDA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B53F8"/>
    <w:multiLevelType w:val="hybridMultilevel"/>
    <w:tmpl w:val="4CBE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B5B2D"/>
    <w:multiLevelType w:val="multilevel"/>
    <w:tmpl w:val="1B32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858628">
    <w:abstractNumId w:val="1"/>
  </w:num>
  <w:num w:numId="2" w16cid:durableId="1762026836">
    <w:abstractNumId w:val="3"/>
  </w:num>
  <w:num w:numId="3" w16cid:durableId="1239364004">
    <w:abstractNumId w:val="6"/>
  </w:num>
  <w:num w:numId="4" w16cid:durableId="2004821481">
    <w:abstractNumId w:val="5"/>
  </w:num>
  <w:num w:numId="5" w16cid:durableId="1933077825">
    <w:abstractNumId w:val="4"/>
  </w:num>
  <w:num w:numId="6" w16cid:durableId="613438013">
    <w:abstractNumId w:val="7"/>
  </w:num>
  <w:num w:numId="7" w16cid:durableId="1121800193">
    <w:abstractNumId w:val="0"/>
  </w:num>
  <w:num w:numId="8" w16cid:durableId="1807626476">
    <w:abstractNumId w:val="8"/>
  </w:num>
  <w:num w:numId="9" w16cid:durableId="120803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7C"/>
    <w:rsid w:val="0001137E"/>
    <w:rsid w:val="000652A5"/>
    <w:rsid w:val="000915B0"/>
    <w:rsid w:val="000F1B98"/>
    <w:rsid w:val="00155DCD"/>
    <w:rsid w:val="001B01CD"/>
    <w:rsid w:val="001D0789"/>
    <w:rsid w:val="001E727D"/>
    <w:rsid w:val="002370A0"/>
    <w:rsid w:val="002B457E"/>
    <w:rsid w:val="002B6BF7"/>
    <w:rsid w:val="002D7FD0"/>
    <w:rsid w:val="00302E30"/>
    <w:rsid w:val="0035222B"/>
    <w:rsid w:val="00386177"/>
    <w:rsid w:val="00393591"/>
    <w:rsid w:val="003B5F50"/>
    <w:rsid w:val="003D0007"/>
    <w:rsid w:val="00407D8B"/>
    <w:rsid w:val="00426C07"/>
    <w:rsid w:val="00461C8E"/>
    <w:rsid w:val="00464652"/>
    <w:rsid w:val="00493D7E"/>
    <w:rsid w:val="00527C56"/>
    <w:rsid w:val="00564456"/>
    <w:rsid w:val="0058067D"/>
    <w:rsid w:val="005C0929"/>
    <w:rsid w:val="00601C42"/>
    <w:rsid w:val="00663AC0"/>
    <w:rsid w:val="006657CA"/>
    <w:rsid w:val="0067777E"/>
    <w:rsid w:val="00697F0F"/>
    <w:rsid w:val="006A00FA"/>
    <w:rsid w:val="006C292B"/>
    <w:rsid w:val="00711646"/>
    <w:rsid w:val="00746B08"/>
    <w:rsid w:val="00774C94"/>
    <w:rsid w:val="00925BA3"/>
    <w:rsid w:val="009445BF"/>
    <w:rsid w:val="00964054"/>
    <w:rsid w:val="00971CB8"/>
    <w:rsid w:val="009D7084"/>
    <w:rsid w:val="009F171E"/>
    <w:rsid w:val="009F3C3C"/>
    <w:rsid w:val="00A108D7"/>
    <w:rsid w:val="00A163BD"/>
    <w:rsid w:val="00A413FF"/>
    <w:rsid w:val="00A86EF7"/>
    <w:rsid w:val="00AA42B0"/>
    <w:rsid w:val="00AE1B2C"/>
    <w:rsid w:val="00B0012D"/>
    <w:rsid w:val="00B264F2"/>
    <w:rsid w:val="00B53A76"/>
    <w:rsid w:val="00BE7650"/>
    <w:rsid w:val="00C047E6"/>
    <w:rsid w:val="00C32991"/>
    <w:rsid w:val="00C341B9"/>
    <w:rsid w:val="00C473E8"/>
    <w:rsid w:val="00C56F3D"/>
    <w:rsid w:val="00C76D94"/>
    <w:rsid w:val="00C82B7C"/>
    <w:rsid w:val="00CD0D37"/>
    <w:rsid w:val="00CE6FB9"/>
    <w:rsid w:val="00D21CF4"/>
    <w:rsid w:val="00D43E17"/>
    <w:rsid w:val="00D56E16"/>
    <w:rsid w:val="00D708C8"/>
    <w:rsid w:val="00D756F7"/>
    <w:rsid w:val="00D9393E"/>
    <w:rsid w:val="00DF48DE"/>
    <w:rsid w:val="00DF52B2"/>
    <w:rsid w:val="00E07E9E"/>
    <w:rsid w:val="00E50876"/>
    <w:rsid w:val="00E56254"/>
    <w:rsid w:val="00E8446A"/>
    <w:rsid w:val="00E96C2C"/>
    <w:rsid w:val="00F13C0E"/>
    <w:rsid w:val="00F534E5"/>
    <w:rsid w:val="00FF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53E94"/>
  <w15:chartTrackingRefBased/>
  <w15:docId w15:val="{941756A8-10A4-4E76-B841-0500FEB9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B7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B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2B7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E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 Jones</dc:creator>
  <cp:keywords/>
  <dc:description/>
  <cp:lastModifiedBy>Coco Jones</cp:lastModifiedBy>
  <cp:revision>8</cp:revision>
  <dcterms:created xsi:type="dcterms:W3CDTF">2025-11-24T17:15:00Z</dcterms:created>
  <dcterms:modified xsi:type="dcterms:W3CDTF">2025-12-01T14:48:00Z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0f66b3ab-db87-4686-b5a4-e4a2c2caf5aa</vt:lpwstr>
  </property>
</Properties>
</file>